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9C6EB" w14:textId="77777777" w:rsidR="00004F09" w:rsidRDefault="00F00AB9" w:rsidP="00F00AB9">
      <w:pPr>
        <w:pStyle w:val="Akapitzlist"/>
        <w:numPr>
          <w:ilvl w:val="0"/>
          <w:numId w:val="1"/>
        </w:numPr>
      </w:pPr>
      <w:r>
        <w:t>Student składa pracę u promotora.</w:t>
      </w:r>
    </w:p>
    <w:p w14:paraId="0230EEE1" w14:textId="3C1842C8" w:rsidR="00F00AB9" w:rsidRDefault="00F00AB9" w:rsidP="00F00AB9">
      <w:pPr>
        <w:pStyle w:val="Akapitzlist"/>
        <w:numPr>
          <w:ilvl w:val="0"/>
          <w:numId w:val="1"/>
        </w:numPr>
      </w:pPr>
      <w:r>
        <w:t xml:space="preserve">Promotor kontaktuje się z BOS </w:t>
      </w:r>
      <w:r w:rsidR="00E94226">
        <w:t>z pytaniem o możliwość</w:t>
      </w:r>
      <w:r>
        <w:t xml:space="preserve"> rozpocz</w:t>
      </w:r>
      <w:r w:rsidR="00E94226">
        <w:t>ęcia</w:t>
      </w:r>
      <w:r>
        <w:t xml:space="preserve"> procedur</w:t>
      </w:r>
      <w:r w:rsidR="00E94226">
        <w:t>y</w:t>
      </w:r>
      <w:r>
        <w:t xml:space="preserve"> dyplomowania</w:t>
      </w:r>
      <w:r w:rsidR="00E94226">
        <w:t>.</w:t>
      </w:r>
    </w:p>
    <w:p w14:paraId="2A48E87C" w14:textId="0356067D" w:rsidR="00F00AB9" w:rsidRDefault="00E94226" w:rsidP="00F00AB9">
      <w:pPr>
        <w:pStyle w:val="Akapitzlist"/>
        <w:numPr>
          <w:ilvl w:val="0"/>
          <w:numId w:val="1"/>
        </w:numPr>
      </w:pPr>
      <w:r>
        <w:t xml:space="preserve">W przypadku braku zastrzeżeń formalnych ze strony BOS </w:t>
      </w:r>
      <w:r w:rsidR="00F00AB9">
        <w:t xml:space="preserve">rozpoczyna </w:t>
      </w:r>
      <w:r>
        <w:t xml:space="preserve">się </w:t>
      </w:r>
      <w:r w:rsidR="00F00AB9">
        <w:t>procedur</w:t>
      </w:r>
      <w:r>
        <w:t>a</w:t>
      </w:r>
      <w:r w:rsidR="00F00AB9">
        <w:t xml:space="preserve"> </w:t>
      </w:r>
      <w:proofErr w:type="spellStart"/>
      <w:r w:rsidR="00F00AB9">
        <w:t>antyplagiato</w:t>
      </w:r>
      <w:r>
        <w:t>wa</w:t>
      </w:r>
      <w:proofErr w:type="spellEnd"/>
      <w:r>
        <w:t>.</w:t>
      </w:r>
    </w:p>
    <w:p w14:paraId="3B0A3275" w14:textId="77777777" w:rsidR="00F00AB9" w:rsidRDefault="009E0729" w:rsidP="00F00AB9">
      <w:pPr>
        <w:pStyle w:val="Akapitzlist"/>
        <w:numPr>
          <w:ilvl w:val="0"/>
          <w:numId w:val="1"/>
        </w:numPr>
      </w:pPr>
      <w:r>
        <w:t xml:space="preserve">Promotor </w:t>
      </w:r>
      <w:r w:rsidR="00CC514A">
        <w:t>dostarcza</w:t>
      </w:r>
      <w:r>
        <w:t xml:space="preserve"> do BOS</w:t>
      </w:r>
      <w:r w:rsidR="00CC514A">
        <w:t>:</w:t>
      </w:r>
    </w:p>
    <w:p w14:paraId="113E75A5" w14:textId="69558B1A" w:rsidR="00CC514A" w:rsidRDefault="00DC1881" w:rsidP="00CC514A">
      <w:pPr>
        <w:pStyle w:val="Akapitzlist"/>
        <w:numPr>
          <w:ilvl w:val="1"/>
          <w:numId w:val="1"/>
        </w:numPr>
      </w:pPr>
      <w:r>
        <w:t>d</w:t>
      </w:r>
      <w:r w:rsidR="00CC514A">
        <w:t>wa egzemplarze pracy dyplomowej (jeden dla recenzenta)</w:t>
      </w:r>
      <w:r>
        <w:t>,</w:t>
      </w:r>
    </w:p>
    <w:p w14:paraId="11C656F0" w14:textId="14040BDA" w:rsidR="00767C7F" w:rsidRDefault="00767C7F" w:rsidP="00CC514A">
      <w:pPr>
        <w:pStyle w:val="Akapitzlist"/>
        <w:numPr>
          <w:ilvl w:val="1"/>
          <w:numId w:val="1"/>
        </w:numPr>
      </w:pPr>
      <w:r>
        <w:t xml:space="preserve">ogólny raport z badania </w:t>
      </w:r>
      <w:proofErr w:type="spellStart"/>
      <w:r>
        <w:t>antyplagiatowego</w:t>
      </w:r>
      <w:proofErr w:type="spellEnd"/>
      <w:r>
        <w:t>,</w:t>
      </w:r>
    </w:p>
    <w:p w14:paraId="2433E4D4" w14:textId="5B3DB4FF" w:rsidR="00CC514A" w:rsidRDefault="00DC1881" w:rsidP="00CC514A">
      <w:pPr>
        <w:pStyle w:val="Akapitzlist"/>
        <w:numPr>
          <w:ilvl w:val="1"/>
          <w:numId w:val="1"/>
        </w:numPr>
      </w:pPr>
      <w:r>
        <w:t>w</w:t>
      </w:r>
      <w:r w:rsidR="00CC514A">
        <w:t xml:space="preserve">ypełniony druk „Opinia </w:t>
      </w:r>
      <w:r w:rsidR="007F6B1F">
        <w:t>promotora” o dopuszczeniu pracy do obrony</w:t>
      </w:r>
      <w:r w:rsidR="00F7559E">
        <w:rPr>
          <w:rStyle w:val="Odwoanieprzypisukocowego"/>
        </w:rPr>
        <w:endnoteReference w:id="1"/>
      </w:r>
      <w:r w:rsidR="00767C7F">
        <w:t xml:space="preserve"> </w:t>
      </w:r>
    </w:p>
    <w:p w14:paraId="6F3FCBE1" w14:textId="77777777" w:rsidR="007F6B1F" w:rsidRDefault="00DC1881" w:rsidP="00CC514A">
      <w:pPr>
        <w:pStyle w:val="Akapitzlist"/>
        <w:numPr>
          <w:ilvl w:val="1"/>
          <w:numId w:val="1"/>
        </w:numPr>
      </w:pPr>
      <w:r>
        <w:t>w</w:t>
      </w:r>
      <w:r w:rsidR="007F6B1F">
        <w:t>ypełniony druk „Powołanie recenzentów” z propozycją recenzentów pracy</w:t>
      </w:r>
      <w:r>
        <w:t>,</w:t>
      </w:r>
    </w:p>
    <w:p w14:paraId="7D7D61CF" w14:textId="1CD61C80" w:rsidR="007F6B1F" w:rsidRDefault="007F6B1F" w:rsidP="00CC514A">
      <w:pPr>
        <w:pStyle w:val="Akapitzlist"/>
        <w:numPr>
          <w:ilvl w:val="1"/>
          <w:numId w:val="1"/>
        </w:numPr>
      </w:pPr>
      <w:r>
        <w:t>„</w:t>
      </w:r>
      <w:r w:rsidR="00BE349B">
        <w:t>o</w:t>
      </w:r>
      <w:r>
        <w:t>świadczenie studenta o gotowości do obrony zdalnej”</w:t>
      </w:r>
      <w:r w:rsidR="00BE349B">
        <w:t xml:space="preserve"> - w przypadku obrony zdalnej, jeśli student nie dostarczył wcześniej.</w:t>
      </w:r>
    </w:p>
    <w:p w14:paraId="4E1E31C4" w14:textId="77777777" w:rsidR="001B19A9" w:rsidRDefault="009E0729" w:rsidP="001B19A9">
      <w:pPr>
        <w:pStyle w:val="Akapitzlist"/>
        <w:numPr>
          <w:ilvl w:val="0"/>
          <w:numId w:val="1"/>
        </w:numPr>
      </w:pPr>
      <w:r>
        <w:t xml:space="preserve">Po zapoznaniu się z kompletem dokumentów, </w:t>
      </w:r>
      <w:r w:rsidR="001B19A9">
        <w:t>Dziekan wyznacza skład Komisji egzaminacyjnej.</w:t>
      </w:r>
    </w:p>
    <w:p w14:paraId="776817DF" w14:textId="4694EF7B" w:rsidR="001B19A9" w:rsidRDefault="001B19A9" w:rsidP="001B19A9">
      <w:pPr>
        <w:pStyle w:val="Akapitzlist"/>
        <w:numPr>
          <w:ilvl w:val="0"/>
          <w:numId w:val="1"/>
        </w:numPr>
      </w:pPr>
      <w:r>
        <w:t>BOS informuje recenzenta</w:t>
      </w:r>
      <w:r w:rsidR="009E0729">
        <w:t xml:space="preserve"> o konieczności zrecenzowania pracy dyplomowej ustalając sposób odbioru jednego egzemplarza pracy</w:t>
      </w:r>
      <w:r w:rsidR="00767C7F">
        <w:t>.</w:t>
      </w:r>
    </w:p>
    <w:p w14:paraId="21A2DC7E" w14:textId="77777777" w:rsidR="00DC1881" w:rsidRDefault="00DC1881" w:rsidP="001B19A9">
      <w:pPr>
        <w:pStyle w:val="Akapitzlist"/>
        <w:numPr>
          <w:ilvl w:val="0"/>
          <w:numId w:val="1"/>
        </w:numPr>
      </w:pPr>
      <w:r>
        <w:t>Dziekan wyznacza termin egzaminu dyplomowego, przy czym:</w:t>
      </w:r>
    </w:p>
    <w:p w14:paraId="7FF18225" w14:textId="591038CF" w:rsidR="00DC1881" w:rsidRDefault="00DC1881" w:rsidP="00DC1881">
      <w:pPr>
        <w:pStyle w:val="Akapitzlist"/>
        <w:numPr>
          <w:ilvl w:val="1"/>
          <w:numId w:val="1"/>
        </w:numPr>
      </w:pPr>
      <w:r>
        <w:t>aby termin egzaminu mógł być wyznaczony ko</w:t>
      </w:r>
      <w:r w:rsidR="001A6243">
        <w:t>nieczne jest by w BOS znajdował</w:t>
      </w:r>
      <w:r>
        <w:t xml:space="preserve"> się</w:t>
      </w:r>
      <w:r w:rsidR="001A6243">
        <w:t xml:space="preserve"> jeden egzemplarz pracy dyplomowej wraz z kompletem następujących dokumentów:</w:t>
      </w:r>
    </w:p>
    <w:p w14:paraId="70EC3EF6" w14:textId="5E603A43" w:rsidR="00DC1881" w:rsidRDefault="001A6243" w:rsidP="00DC1881">
      <w:pPr>
        <w:pStyle w:val="Akapitzlist"/>
        <w:numPr>
          <w:ilvl w:val="2"/>
          <w:numId w:val="1"/>
        </w:numPr>
      </w:pPr>
      <w:r>
        <w:t xml:space="preserve"> </w:t>
      </w:r>
      <w:r w:rsidR="00DC1881">
        <w:t>„Opinia promotora o dopuszczeniu pracy do obrony”</w:t>
      </w:r>
    </w:p>
    <w:p w14:paraId="3238441A" w14:textId="77777777" w:rsidR="00DC1881" w:rsidRDefault="00DC1881" w:rsidP="00DC1881">
      <w:pPr>
        <w:pStyle w:val="Akapitzlist"/>
        <w:numPr>
          <w:ilvl w:val="2"/>
          <w:numId w:val="1"/>
        </w:numPr>
      </w:pPr>
      <w:r>
        <w:t>„Powołanie recenzentów”</w:t>
      </w:r>
    </w:p>
    <w:p w14:paraId="3399601B" w14:textId="06A8E84F" w:rsidR="00DC1881" w:rsidRDefault="001A6243" w:rsidP="00DC1881">
      <w:pPr>
        <w:pStyle w:val="Akapitzlist"/>
        <w:numPr>
          <w:ilvl w:val="2"/>
          <w:numId w:val="1"/>
        </w:numPr>
      </w:pPr>
      <w:r>
        <w:t>„R</w:t>
      </w:r>
      <w:r w:rsidR="00DC1881">
        <w:t>ecenzja promotora</w:t>
      </w:r>
      <w:r>
        <w:t>”</w:t>
      </w:r>
    </w:p>
    <w:p w14:paraId="1E08AA4D" w14:textId="6B4DA1D0" w:rsidR="00DC1881" w:rsidRDefault="001A6243" w:rsidP="00DC1881">
      <w:pPr>
        <w:pStyle w:val="Akapitzlist"/>
        <w:numPr>
          <w:ilvl w:val="2"/>
          <w:numId w:val="1"/>
        </w:numPr>
      </w:pPr>
      <w:r>
        <w:t>„R</w:t>
      </w:r>
      <w:r w:rsidR="00DC1881">
        <w:t>ecenzja recenzenta</w:t>
      </w:r>
      <w:r>
        <w:t>”</w:t>
      </w:r>
      <w:bookmarkStart w:id="0" w:name="_GoBack"/>
      <w:bookmarkEnd w:id="0"/>
    </w:p>
    <w:p w14:paraId="4D7A122E" w14:textId="6E244529" w:rsidR="007F3BB6" w:rsidRDefault="00FF4F37" w:rsidP="00DC1881">
      <w:pPr>
        <w:pStyle w:val="Akapitzlist"/>
        <w:numPr>
          <w:ilvl w:val="2"/>
          <w:numId w:val="1"/>
        </w:numPr>
      </w:pPr>
      <w:r>
        <w:t xml:space="preserve">w przypadku obrony zdalnej, </w:t>
      </w:r>
      <w:r w:rsidR="007F3BB6">
        <w:t>„Oświadczenie studenta o gotowości do obrony zdalnej”</w:t>
      </w:r>
    </w:p>
    <w:p w14:paraId="42C66DD5" w14:textId="77777777" w:rsidR="007F3BB6" w:rsidRDefault="00826EAA" w:rsidP="007F3BB6">
      <w:pPr>
        <w:pStyle w:val="Akapitzlist"/>
        <w:numPr>
          <w:ilvl w:val="1"/>
          <w:numId w:val="1"/>
        </w:numPr>
      </w:pPr>
      <w:r>
        <w:t>p</w:t>
      </w:r>
      <w:r w:rsidR="007F3BB6">
        <w:t>romotor powinien, po uzgodnieniu z przewodniczącym komisji i z recenzentem, zaproponować termin egzaminu dyplomowego.</w:t>
      </w:r>
    </w:p>
    <w:p w14:paraId="51706389" w14:textId="4D3CD67C" w:rsidR="009E0729" w:rsidRDefault="007F3BB6" w:rsidP="001B19A9">
      <w:pPr>
        <w:pStyle w:val="Akapitzlist"/>
        <w:numPr>
          <w:ilvl w:val="0"/>
          <w:numId w:val="1"/>
        </w:numPr>
      </w:pPr>
      <w:r>
        <w:t xml:space="preserve">BOS przygotowuje druk protokołu </w:t>
      </w:r>
      <w:r w:rsidR="00767C7F">
        <w:t>egzaminu dyplomowego.</w:t>
      </w:r>
    </w:p>
    <w:p w14:paraId="5FA772D5" w14:textId="77777777" w:rsidR="00FC57EA" w:rsidRDefault="00FC57EA" w:rsidP="00FC57EA">
      <w:r>
        <w:t>Przeprowadzany jest egzamin dyplomowy.</w:t>
      </w:r>
    </w:p>
    <w:p w14:paraId="35ED3D15" w14:textId="77777777" w:rsidR="007F3BB6" w:rsidRDefault="007F3BB6" w:rsidP="007F3BB6">
      <w:r>
        <w:t xml:space="preserve">Po zakończonym egzaminie dyplomowym należy </w:t>
      </w:r>
      <w:r>
        <w:rPr>
          <w:b/>
        </w:rPr>
        <w:t xml:space="preserve">niezwłocznie (najpóźniej w kolejnym dniu) </w:t>
      </w:r>
      <w:r>
        <w:t>dostarczyć do BOS wypełniony i podpisany przez członków komisji protokół (w dwóch egzemplarzach)</w:t>
      </w:r>
      <w:r w:rsidR="00591520">
        <w:t>.</w:t>
      </w:r>
    </w:p>
    <w:sectPr w:rsidR="007F3BB6" w:rsidSect="00004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5403C" w14:textId="77777777" w:rsidR="005F3824" w:rsidRDefault="005F3824" w:rsidP="00F7559E">
      <w:pPr>
        <w:spacing w:after="0" w:line="240" w:lineRule="auto"/>
      </w:pPr>
      <w:r>
        <w:separator/>
      </w:r>
    </w:p>
  </w:endnote>
  <w:endnote w:type="continuationSeparator" w:id="0">
    <w:p w14:paraId="29ACD2CB" w14:textId="77777777" w:rsidR="005F3824" w:rsidRDefault="005F3824" w:rsidP="00F7559E">
      <w:pPr>
        <w:spacing w:after="0" w:line="240" w:lineRule="auto"/>
      </w:pPr>
      <w:r>
        <w:continuationSeparator/>
      </w:r>
    </w:p>
  </w:endnote>
  <w:endnote w:id="1">
    <w:p w14:paraId="39EDBC8E" w14:textId="77777777" w:rsidR="00F7559E" w:rsidRPr="00F7559E" w:rsidRDefault="00F7559E" w:rsidP="00F7559E">
      <w:pPr>
        <w:spacing w:after="0"/>
        <w:ind w:left="142" w:hanging="142"/>
        <w:rPr>
          <w:sz w:val="20"/>
          <w:szCs w:val="20"/>
        </w:rPr>
      </w:pPr>
      <w:r w:rsidRPr="00F7559E">
        <w:rPr>
          <w:rStyle w:val="Odwoanieprzypisukocowego"/>
          <w:sz w:val="20"/>
          <w:szCs w:val="20"/>
        </w:rPr>
        <w:endnoteRef/>
      </w:r>
      <w:r w:rsidRPr="00F7559E">
        <w:rPr>
          <w:sz w:val="20"/>
          <w:szCs w:val="20"/>
        </w:rPr>
        <w:t xml:space="preserve"> Druki: „Opinia promotora” oraz „Propozycja recenzentów” są dostępne na stronie Wydziału Mechanicznego w zakładce Dla Pracowników; Dokumenty do pobrania – Obrony prac dyplomowych.</w:t>
      </w:r>
    </w:p>
    <w:p w14:paraId="706777D6" w14:textId="77777777" w:rsidR="00F7559E" w:rsidRPr="00F7559E" w:rsidRDefault="00F7559E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9FAB0" w14:textId="77777777" w:rsidR="005F3824" w:rsidRDefault="005F3824" w:rsidP="00F7559E">
      <w:pPr>
        <w:spacing w:after="0" w:line="240" w:lineRule="auto"/>
      </w:pPr>
      <w:r>
        <w:separator/>
      </w:r>
    </w:p>
  </w:footnote>
  <w:footnote w:type="continuationSeparator" w:id="0">
    <w:p w14:paraId="58BD8C64" w14:textId="77777777" w:rsidR="005F3824" w:rsidRDefault="005F3824" w:rsidP="00F75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A2C6F"/>
    <w:multiLevelType w:val="hybridMultilevel"/>
    <w:tmpl w:val="421E0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B9"/>
    <w:rsid w:val="00004F09"/>
    <w:rsid w:val="001A6243"/>
    <w:rsid w:val="001B19A9"/>
    <w:rsid w:val="004903BE"/>
    <w:rsid w:val="00591520"/>
    <w:rsid w:val="005F3824"/>
    <w:rsid w:val="006B1972"/>
    <w:rsid w:val="00767C7F"/>
    <w:rsid w:val="007F3BB6"/>
    <w:rsid w:val="007F6B1F"/>
    <w:rsid w:val="00826EAA"/>
    <w:rsid w:val="00845504"/>
    <w:rsid w:val="00971606"/>
    <w:rsid w:val="009C3918"/>
    <w:rsid w:val="009E0729"/>
    <w:rsid w:val="00A04A36"/>
    <w:rsid w:val="00B474D6"/>
    <w:rsid w:val="00BE349B"/>
    <w:rsid w:val="00C64D51"/>
    <w:rsid w:val="00CC514A"/>
    <w:rsid w:val="00DC1881"/>
    <w:rsid w:val="00E42285"/>
    <w:rsid w:val="00E94226"/>
    <w:rsid w:val="00F00AB9"/>
    <w:rsid w:val="00F7559E"/>
    <w:rsid w:val="00FC57EA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F8F2C8"/>
  <w15:docId w15:val="{A8908880-A4E8-41BB-A8F3-5D0A1E57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AB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19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9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9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9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9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9A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5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5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5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1BCDE-7D75-416E-8769-3D8B150B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1425</Characters>
  <Application>Microsoft Office Word</Application>
  <DocSecurity>0</DocSecurity>
  <Lines>61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BOS3_2</cp:lastModifiedBy>
  <cp:revision>3</cp:revision>
  <cp:lastPrinted>2023-02-01T12:42:00Z</cp:lastPrinted>
  <dcterms:created xsi:type="dcterms:W3CDTF">2023-02-01T12:42:00Z</dcterms:created>
  <dcterms:modified xsi:type="dcterms:W3CDTF">2023-02-01T12:45:00Z</dcterms:modified>
</cp:coreProperties>
</file>