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3B" w:rsidRDefault="00BB673B" w:rsidP="00BB673B">
      <w:pPr>
        <w:pStyle w:val="HTML-wstpniesformatowany"/>
        <w:jc w:val="right"/>
        <w:rPr>
          <w:rFonts w:ascii="Calibri" w:hAnsi="Calibri"/>
          <w:sz w:val="24"/>
          <w:szCs w:val="24"/>
        </w:rPr>
      </w:pPr>
    </w:p>
    <w:p w:rsidR="000C38B0" w:rsidRDefault="000C38B0" w:rsidP="00BB673B">
      <w:pPr>
        <w:pStyle w:val="HTML-wstpniesformatowany"/>
        <w:jc w:val="right"/>
        <w:rPr>
          <w:rFonts w:ascii="Calibri" w:hAnsi="Calibri"/>
          <w:sz w:val="24"/>
          <w:szCs w:val="24"/>
        </w:rPr>
      </w:pPr>
    </w:p>
    <w:p w:rsidR="00CC44DF" w:rsidRDefault="00CC44DF" w:rsidP="0055622B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0C38B0" w:rsidRPr="000C38B0" w:rsidRDefault="0086786A" w:rsidP="000C38B0">
      <w:pPr>
        <w:pStyle w:val="HTML-wstpniesformatowany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Radom, </w:t>
      </w:r>
      <w:r w:rsidR="00345A68">
        <w:rPr>
          <w:rFonts w:asciiTheme="minorHAnsi" w:hAnsiTheme="minorHAnsi"/>
          <w:sz w:val="24"/>
          <w:szCs w:val="24"/>
        </w:rPr>
        <w:t>9</w:t>
      </w:r>
      <w:r w:rsidR="000C38B0" w:rsidRPr="000C38B0">
        <w:rPr>
          <w:rFonts w:asciiTheme="minorHAnsi" w:hAnsiTheme="minorHAnsi"/>
          <w:sz w:val="24"/>
          <w:szCs w:val="24"/>
        </w:rPr>
        <w:t>-1</w:t>
      </w:r>
      <w:r w:rsidR="00345A68">
        <w:rPr>
          <w:rFonts w:asciiTheme="minorHAnsi" w:hAnsiTheme="minorHAnsi"/>
          <w:sz w:val="24"/>
          <w:szCs w:val="24"/>
        </w:rPr>
        <w:t>1</w:t>
      </w:r>
      <w:r w:rsidR="000C38B0" w:rsidRPr="000C38B0">
        <w:rPr>
          <w:rFonts w:asciiTheme="minorHAnsi" w:hAnsiTheme="minorHAnsi"/>
          <w:sz w:val="24"/>
          <w:szCs w:val="24"/>
        </w:rPr>
        <w:t>-20</w:t>
      </w:r>
      <w:r w:rsidR="00345A68">
        <w:rPr>
          <w:rFonts w:asciiTheme="minorHAnsi" w:hAnsiTheme="minorHAnsi"/>
          <w:sz w:val="24"/>
          <w:szCs w:val="24"/>
        </w:rPr>
        <w:t>20</w:t>
      </w:r>
    </w:p>
    <w:p w:rsidR="000C38B0" w:rsidRDefault="000C38B0" w:rsidP="000C38B0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</w:p>
    <w:p w:rsidR="000C38B0" w:rsidRPr="000C38B0" w:rsidRDefault="000C38B0" w:rsidP="000C38B0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</w:p>
    <w:p w:rsidR="000C38B0" w:rsidRPr="000C38B0" w:rsidRDefault="000C38B0" w:rsidP="000C38B0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</w:p>
    <w:p w:rsidR="000C38B0" w:rsidRPr="000C38B0" w:rsidRDefault="000C38B0" w:rsidP="000C38B0">
      <w:pPr>
        <w:autoSpaceDE w:val="0"/>
        <w:autoSpaceDN w:val="0"/>
        <w:adjustRightInd w:val="0"/>
        <w:spacing w:after="0" w:line="240" w:lineRule="auto"/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  <w:r w:rsidRPr="000C38B0">
        <w:rPr>
          <w:rFonts w:asciiTheme="minorHAnsi" w:hAnsiTheme="minorHAnsi"/>
          <w:sz w:val="24"/>
          <w:szCs w:val="24"/>
        </w:rPr>
        <w:t>Lista kandydatów zakwalifikowanych na staż zawodowy</w:t>
      </w:r>
      <w:r w:rsidR="00345A68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Pr="000C38B0">
        <w:rPr>
          <w:rFonts w:asciiTheme="minorHAnsi" w:hAnsiTheme="minorHAnsi" w:cs="Verdana"/>
          <w:sz w:val="24"/>
          <w:szCs w:val="24"/>
          <w:lang w:eastAsia="pl-PL"/>
        </w:rPr>
        <w:t>u Pracodawców /</w:t>
      </w:r>
      <w:r w:rsidRPr="000C38B0">
        <w:rPr>
          <w:rFonts w:asciiTheme="minorHAnsi" w:hAnsiTheme="minorHAnsi" w:cs="Verdana-Bold"/>
          <w:b/>
          <w:bCs/>
          <w:sz w:val="24"/>
          <w:szCs w:val="24"/>
          <w:lang w:eastAsia="pl-PL"/>
        </w:rPr>
        <w:t xml:space="preserve">branży </w:t>
      </w:r>
      <w:proofErr w:type="spellStart"/>
      <w:r w:rsidRPr="000C38B0">
        <w:rPr>
          <w:rFonts w:asciiTheme="minorHAnsi" w:hAnsiTheme="minorHAnsi" w:cs="Verdana-Bold"/>
          <w:b/>
          <w:bCs/>
          <w:sz w:val="24"/>
          <w:szCs w:val="24"/>
          <w:lang w:eastAsia="pl-PL"/>
        </w:rPr>
        <w:t>motoryz</w:t>
      </w:r>
      <w:proofErr w:type="spellEnd"/>
      <w:r w:rsidRPr="000C38B0">
        <w:rPr>
          <w:rFonts w:asciiTheme="minorHAnsi" w:hAnsiTheme="minorHAnsi" w:cs="Verdana-Bold"/>
          <w:b/>
          <w:bCs/>
          <w:sz w:val="24"/>
          <w:szCs w:val="24"/>
          <w:lang w:eastAsia="pl-PL"/>
        </w:rPr>
        <w:t xml:space="preserve">., ubezpieczeń komunikacyjnych, bezpieczeństwa ruchu drogowego/ </w:t>
      </w:r>
      <w:r w:rsidRPr="000C38B0">
        <w:rPr>
          <w:rFonts w:asciiTheme="minorHAnsi" w:hAnsiTheme="minorHAnsi" w:cs="Verdana"/>
          <w:sz w:val="24"/>
          <w:szCs w:val="24"/>
          <w:lang w:eastAsia="pl-PL"/>
        </w:rPr>
        <w:t>realizowany w sposób ciągły w okresie 5 miesięcy (X, XI, XII</w:t>
      </w:r>
      <w:r w:rsidR="0086786A">
        <w:rPr>
          <w:rFonts w:asciiTheme="minorHAnsi" w:hAnsiTheme="minorHAnsi" w:cs="Verdana"/>
          <w:sz w:val="24"/>
          <w:szCs w:val="24"/>
          <w:lang w:eastAsia="pl-PL"/>
        </w:rPr>
        <w:t>.2018</w:t>
      </w:r>
      <w:r w:rsidRPr="000C38B0">
        <w:rPr>
          <w:rFonts w:asciiTheme="minorHAnsi" w:hAnsiTheme="minorHAnsi" w:cs="Verdana"/>
          <w:sz w:val="24"/>
          <w:szCs w:val="24"/>
          <w:lang w:eastAsia="pl-PL"/>
        </w:rPr>
        <w:t>, I, II</w:t>
      </w:r>
      <w:r w:rsidR="0086786A">
        <w:rPr>
          <w:rFonts w:asciiTheme="minorHAnsi" w:hAnsiTheme="minorHAnsi" w:cs="Verdana"/>
          <w:sz w:val="24"/>
          <w:szCs w:val="24"/>
          <w:lang w:eastAsia="pl-PL"/>
        </w:rPr>
        <w:t>.2019</w:t>
      </w:r>
      <w:r w:rsidRPr="000C38B0">
        <w:rPr>
          <w:rFonts w:asciiTheme="minorHAnsi" w:hAnsiTheme="minorHAnsi" w:cs="Verdana"/>
          <w:sz w:val="24"/>
          <w:szCs w:val="24"/>
          <w:lang w:eastAsia="pl-PL"/>
        </w:rPr>
        <w:t xml:space="preserve">) - 480h, min. 20 h na tydzień. </w:t>
      </w:r>
    </w:p>
    <w:p w:rsidR="000C38B0" w:rsidRPr="000C38B0" w:rsidRDefault="000C38B0" w:rsidP="000C38B0">
      <w:pPr>
        <w:spacing w:after="0" w:line="240" w:lineRule="auto"/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</w:p>
    <w:p w:rsidR="000C38B0" w:rsidRPr="000C38B0" w:rsidRDefault="000C38B0" w:rsidP="000C38B0">
      <w:pPr>
        <w:spacing w:after="0" w:line="240" w:lineRule="auto"/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</w:p>
    <w:p w:rsidR="000C38B0" w:rsidRPr="00345A68" w:rsidRDefault="00345A68" w:rsidP="000C38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41"/>
          <w:rFonts w:asciiTheme="minorHAnsi" w:hAnsiTheme="minorHAnsi" w:cs="Calibri"/>
          <w:sz w:val="24"/>
          <w:szCs w:val="24"/>
        </w:rPr>
      </w:pPr>
      <w:r>
        <w:rPr>
          <w:rStyle w:val="FontStyle41"/>
          <w:rFonts w:asciiTheme="minorHAnsi" w:hAnsiTheme="minorHAnsi" w:cs="Times New Roman"/>
          <w:sz w:val="24"/>
          <w:szCs w:val="24"/>
        </w:rPr>
        <w:t>Konieczka Paweł</w:t>
      </w:r>
    </w:p>
    <w:p w:rsidR="00345A68" w:rsidRPr="000C38B0" w:rsidRDefault="00345A68" w:rsidP="000C38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41"/>
          <w:rFonts w:asciiTheme="minorHAnsi" w:hAnsiTheme="minorHAnsi" w:cs="Calibri"/>
          <w:sz w:val="24"/>
          <w:szCs w:val="24"/>
        </w:rPr>
      </w:pPr>
      <w:r>
        <w:rPr>
          <w:rStyle w:val="FontStyle41"/>
          <w:rFonts w:asciiTheme="minorHAnsi" w:hAnsiTheme="minorHAnsi" w:cs="Times New Roman"/>
          <w:sz w:val="24"/>
          <w:szCs w:val="24"/>
        </w:rPr>
        <w:t>Sadkowski Wojciech</w:t>
      </w:r>
    </w:p>
    <w:p w:rsidR="000C38B0" w:rsidRDefault="000C38B0" w:rsidP="000C38B0">
      <w:pPr>
        <w:spacing w:after="0" w:line="240" w:lineRule="auto"/>
        <w:jc w:val="both"/>
        <w:rPr>
          <w:sz w:val="24"/>
          <w:szCs w:val="24"/>
        </w:rPr>
      </w:pPr>
    </w:p>
    <w:p w:rsidR="000C38B0" w:rsidRPr="0055622B" w:rsidRDefault="000C38B0" w:rsidP="0055622B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sectPr w:rsidR="000C38B0" w:rsidRPr="0055622B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D5" w:rsidRDefault="00591CD5">
      <w:r>
        <w:separator/>
      </w:r>
    </w:p>
  </w:endnote>
  <w:endnote w:type="continuationSeparator" w:id="0">
    <w:p w:rsidR="00591CD5" w:rsidRDefault="0059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:rsidTr="00815FFE">
      <w:tc>
        <w:tcPr>
          <w:tcW w:w="817" w:type="dxa"/>
          <w:shd w:val="clear" w:color="auto" w:fill="auto"/>
        </w:tcPr>
        <w:p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:rsidR="00C63F20" w:rsidRPr="00591CD5" w:rsidRDefault="00C63F20" w:rsidP="003F04A7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94618F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94618F">
            <w:rPr>
              <w:rFonts w:cs="Calibri"/>
              <w:b/>
              <w:bCs/>
              <w:sz w:val="18"/>
              <w:szCs w:val="18"/>
            </w:rPr>
            <w:t xml:space="preserve"> 54, pok. 306, tel. 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:rsidR="00C63F20" w:rsidRPr="0094618F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94618F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94618F">
            <w:rPr>
              <w:rFonts w:cs="Calibri"/>
              <w:lang w:val="pt-BR"/>
            </w:rPr>
            <w:t xml:space="preserve">; </w:t>
          </w:r>
          <w:r w:rsidR="00B229CA" w:rsidRPr="0094618F">
            <w:rPr>
              <w:rFonts w:cs="Calibri"/>
              <w:lang w:val="pt-BR"/>
            </w:rPr>
            <w:t>www.z105wm</w:t>
          </w:r>
          <w:r w:rsidR="003F1752" w:rsidRPr="0094618F">
            <w:rPr>
              <w:rFonts w:cs="Calibri"/>
              <w:lang w:val="pt-BR"/>
            </w:rPr>
            <w:t>.uniwersytetradom.pl</w:t>
          </w:r>
        </w:p>
        <w:p w:rsidR="00C63F20" w:rsidRPr="0094618F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:rsidR="00C63F20" w:rsidRPr="0094618F" w:rsidRDefault="00227DF8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94618F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345A68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D5" w:rsidRDefault="00591CD5">
      <w:r>
        <w:separator/>
      </w:r>
    </w:p>
  </w:footnote>
  <w:footnote w:type="continuationSeparator" w:id="0">
    <w:p w:rsidR="00591CD5" w:rsidRDefault="0059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4F" w:rsidRPr="000102A4" w:rsidRDefault="00C746F8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:rsidR="000400AC" w:rsidRPr="00367510" w:rsidRDefault="00345A68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24C"/>
    <w:multiLevelType w:val="hybridMultilevel"/>
    <w:tmpl w:val="BE2E7D76"/>
    <w:lvl w:ilvl="0" w:tplc="FBC2C90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146C8"/>
    <w:multiLevelType w:val="hybridMultilevel"/>
    <w:tmpl w:val="BE2E7D76"/>
    <w:lvl w:ilvl="0" w:tplc="FBC2C90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5C"/>
    <w:rsid w:val="00003360"/>
    <w:rsid w:val="000033DA"/>
    <w:rsid w:val="00004A9C"/>
    <w:rsid w:val="000101BE"/>
    <w:rsid w:val="00010587"/>
    <w:rsid w:val="00011D8F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5615F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38B0"/>
    <w:rsid w:val="000C59D8"/>
    <w:rsid w:val="000C5E53"/>
    <w:rsid w:val="000D2B1F"/>
    <w:rsid w:val="000D455E"/>
    <w:rsid w:val="000D69DC"/>
    <w:rsid w:val="000D6B60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C26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286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023BD"/>
    <w:rsid w:val="00211C31"/>
    <w:rsid w:val="00211D06"/>
    <w:rsid w:val="002131E6"/>
    <w:rsid w:val="0021400A"/>
    <w:rsid w:val="00215BDF"/>
    <w:rsid w:val="002213E6"/>
    <w:rsid w:val="002250F1"/>
    <w:rsid w:val="0022773D"/>
    <w:rsid w:val="00227DF8"/>
    <w:rsid w:val="002320E0"/>
    <w:rsid w:val="00234FB5"/>
    <w:rsid w:val="002358AB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7986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02399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A68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29E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1865"/>
    <w:rsid w:val="003B3339"/>
    <w:rsid w:val="003C3F3F"/>
    <w:rsid w:val="003D2A32"/>
    <w:rsid w:val="003D569D"/>
    <w:rsid w:val="003E3558"/>
    <w:rsid w:val="003E5C07"/>
    <w:rsid w:val="003E6200"/>
    <w:rsid w:val="003F04A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719A"/>
    <w:rsid w:val="00545931"/>
    <w:rsid w:val="005479D5"/>
    <w:rsid w:val="005539C3"/>
    <w:rsid w:val="005540B2"/>
    <w:rsid w:val="0055622B"/>
    <w:rsid w:val="005576FE"/>
    <w:rsid w:val="005605E9"/>
    <w:rsid w:val="0056106A"/>
    <w:rsid w:val="00565302"/>
    <w:rsid w:val="00576D47"/>
    <w:rsid w:val="005773DD"/>
    <w:rsid w:val="005777C4"/>
    <w:rsid w:val="00583148"/>
    <w:rsid w:val="005868E7"/>
    <w:rsid w:val="005912DC"/>
    <w:rsid w:val="00591966"/>
    <w:rsid w:val="00591CD5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61A21"/>
    <w:rsid w:val="00665541"/>
    <w:rsid w:val="00670EE4"/>
    <w:rsid w:val="006733A3"/>
    <w:rsid w:val="00681EBC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E71C8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7F7002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0333"/>
    <w:rsid w:val="008566B6"/>
    <w:rsid w:val="008572A2"/>
    <w:rsid w:val="00866EC0"/>
    <w:rsid w:val="00867114"/>
    <w:rsid w:val="0086786A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02A5"/>
    <w:rsid w:val="00900F62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4618F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2696"/>
    <w:rsid w:val="00A348C1"/>
    <w:rsid w:val="00A36D94"/>
    <w:rsid w:val="00A40585"/>
    <w:rsid w:val="00A42C68"/>
    <w:rsid w:val="00A46621"/>
    <w:rsid w:val="00A5551C"/>
    <w:rsid w:val="00A60874"/>
    <w:rsid w:val="00A64C66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B673B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577B5"/>
    <w:rsid w:val="00C57A2C"/>
    <w:rsid w:val="00C61309"/>
    <w:rsid w:val="00C62593"/>
    <w:rsid w:val="00C63F20"/>
    <w:rsid w:val="00C6643F"/>
    <w:rsid w:val="00C671AE"/>
    <w:rsid w:val="00C746F8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44DF"/>
    <w:rsid w:val="00CC60AF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26E51"/>
    <w:rsid w:val="00D30045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0E56"/>
    <w:rsid w:val="00DE3500"/>
    <w:rsid w:val="00DF03DC"/>
    <w:rsid w:val="00DF2519"/>
    <w:rsid w:val="00DF6664"/>
    <w:rsid w:val="00DF7053"/>
    <w:rsid w:val="00DF7E06"/>
    <w:rsid w:val="00E0266E"/>
    <w:rsid w:val="00E053DA"/>
    <w:rsid w:val="00E06019"/>
    <w:rsid w:val="00E0748A"/>
    <w:rsid w:val="00E119FB"/>
    <w:rsid w:val="00E16643"/>
    <w:rsid w:val="00E20042"/>
    <w:rsid w:val="00E2048A"/>
    <w:rsid w:val="00E24B2A"/>
    <w:rsid w:val="00E320A8"/>
    <w:rsid w:val="00E34461"/>
    <w:rsid w:val="00E34D8F"/>
    <w:rsid w:val="00E35796"/>
    <w:rsid w:val="00E35EA9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0359"/>
    <w:rsid w:val="00EB1730"/>
    <w:rsid w:val="00EB2689"/>
    <w:rsid w:val="00EB5FF9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D043B"/>
    <w:rsid w:val="00FE194F"/>
    <w:rsid w:val="00FE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41">
    <w:name w:val="Font Style41"/>
    <w:uiPriority w:val="99"/>
    <w:rsid w:val="00E06019"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6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B9EC-DF17-4B07-9D98-A26E9826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Marek Stępniewski</cp:lastModifiedBy>
  <cp:revision>2</cp:revision>
  <cp:lastPrinted>2019-03-03T20:21:00Z</cp:lastPrinted>
  <dcterms:created xsi:type="dcterms:W3CDTF">2020-11-24T12:06:00Z</dcterms:created>
  <dcterms:modified xsi:type="dcterms:W3CDTF">2020-11-24T12:06:00Z</dcterms:modified>
</cp:coreProperties>
</file>